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E0" w:rsidRPr="00D243E0" w:rsidRDefault="00D243E0" w:rsidP="00D243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243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Отчет по результатам анкетирования родителей</w:t>
      </w:r>
    </w:p>
    <w:p w:rsidR="00D243E0" w:rsidRPr="00D243E0" w:rsidRDefault="00D243E0" w:rsidP="00D24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D243E0">
        <w:rPr>
          <w:rFonts w:ascii="Times New Roman" w:eastAsia="Times New Roman" w:hAnsi="Times New Roman" w:cs="Times New Roman"/>
          <w:sz w:val="24"/>
          <w:szCs w:val="24"/>
        </w:rPr>
        <w:t xml:space="preserve"> «Родительская тревожность»</w:t>
      </w:r>
      <w:r w:rsidRPr="00D243E0">
        <w:rPr>
          <w:rFonts w:ascii="Times New Roman" w:eastAsia="Times New Roman" w:hAnsi="Times New Roman" w:cs="Times New Roman"/>
          <w:sz w:val="24"/>
          <w:szCs w:val="24"/>
        </w:rPr>
        <w:br/>
      </w: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участников:</w:t>
      </w:r>
      <w:r w:rsidRPr="00D243E0">
        <w:rPr>
          <w:rFonts w:ascii="Times New Roman" w:eastAsia="Times New Roman" w:hAnsi="Times New Roman" w:cs="Times New Roman"/>
          <w:sz w:val="24"/>
          <w:szCs w:val="24"/>
        </w:rPr>
        <w:t xml:space="preserve"> 25 человек</w:t>
      </w:r>
    </w:p>
    <w:p w:rsidR="00D243E0" w:rsidRPr="00D243E0" w:rsidRDefault="00D243E0" w:rsidP="00D2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36"/>
          <w:szCs w:val="36"/>
        </w:rPr>
        <w:t>Цель опроса</w:t>
      </w:r>
    </w:p>
    <w:p w:rsidR="00D243E0" w:rsidRPr="00D243E0" w:rsidRDefault="00D243E0" w:rsidP="00D24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Определить уровень тревожности родителей и выявить наиболее распространённые переживания, связанные с воспитанием и развитием ребёнка.</w:t>
      </w:r>
    </w:p>
    <w:p w:rsidR="00D243E0" w:rsidRPr="00D243E0" w:rsidRDefault="00D243E0" w:rsidP="00D2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36"/>
          <w:szCs w:val="36"/>
        </w:rPr>
        <w:t>Основные результаты</w:t>
      </w:r>
    </w:p>
    <w:p w:rsidR="00D243E0" w:rsidRPr="00D243E0" w:rsidRDefault="00D243E0" w:rsidP="00D24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 ребёнка</w:t>
      </w:r>
    </w:p>
    <w:p w:rsidR="00D243E0" w:rsidRPr="00D243E0" w:rsidRDefault="00D243E0" w:rsidP="00D24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56% родителей часто переживают, что ребёнок может заболеть.</w:t>
      </w:r>
    </w:p>
    <w:p w:rsidR="00D243E0" w:rsidRPr="00D243E0" w:rsidRDefault="00D243E0" w:rsidP="00D243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20% — иногда, 24% — никогда.</w:t>
      </w:r>
    </w:p>
    <w:p w:rsidR="00D243E0" w:rsidRPr="00D243E0" w:rsidRDefault="00D243E0" w:rsidP="00D243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Разлука с ребёнком</w:t>
      </w:r>
    </w:p>
    <w:p w:rsidR="00D243E0" w:rsidRPr="00D243E0" w:rsidRDefault="00D243E0" w:rsidP="00D243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68% родителей тревожатся, когда ребёнок посещает мероприятия или уходит без них.</w:t>
      </w:r>
    </w:p>
    <w:p w:rsidR="00D243E0" w:rsidRPr="00D243E0" w:rsidRDefault="00D243E0" w:rsidP="00D243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40% испытывают трудности, доверяя ребёнка другим взрослым.</w:t>
      </w:r>
    </w:p>
    <w:p w:rsidR="00D243E0" w:rsidRPr="00D243E0" w:rsidRDefault="00D243E0" w:rsidP="00D243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Самостоятельность и трудности ребёнка</w:t>
      </w:r>
    </w:p>
    <w:p w:rsidR="00D243E0" w:rsidRPr="00D243E0" w:rsidRDefault="00D243E0" w:rsidP="00D243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68% родителей часто думают о том, как защитить ребёнка от трудностей.</w:t>
      </w:r>
    </w:p>
    <w:p w:rsidR="00D243E0" w:rsidRPr="00D243E0" w:rsidRDefault="00D243E0" w:rsidP="00D243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44% — переживают, что ребёнку будет сложно справиться с заданиями или общением.</w:t>
      </w:r>
    </w:p>
    <w:p w:rsidR="00D243E0" w:rsidRPr="00D243E0" w:rsidRDefault="00D243E0" w:rsidP="00D243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Даже мелкие трудности вызывают сильное беспокойство у 48%.</w:t>
      </w:r>
    </w:p>
    <w:p w:rsidR="00D243E0" w:rsidRPr="00D243E0" w:rsidRDefault="00D243E0" w:rsidP="00D243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Радость за успехи</w:t>
      </w:r>
    </w:p>
    <w:p w:rsidR="00D243E0" w:rsidRPr="00D243E0" w:rsidRDefault="00D243E0" w:rsidP="00D243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80% отметили, что тревожность иногда мешает им радоваться достижениям ребёнка.</w:t>
      </w:r>
    </w:p>
    <w:p w:rsidR="00D243E0" w:rsidRPr="00D243E0" w:rsidRDefault="00D243E0" w:rsidP="00D2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36"/>
          <w:szCs w:val="36"/>
        </w:rPr>
        <w:t>Общий вывод</w:t>
      </w:r>
    </w:p>
    <w:p w:rsidR="00D243E0" w:rsidRPr="00D243E0" w:rsidRDefault="00D243E0" w:rsidP="00D243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 xml:space="preserve">У большинства родителей выявлен </w:t>
      </w: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средний и высокий уровень тревожности</w:t>
      </w:r>
      <w:r w:rsidRPr="00D243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3E0" w:rsidRPr="00D243E0" w:rsidRDefault="00D243E0" w:rsidP="00D243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Основные страхи связаны со здоровьем ребёнка, его самостоятельностью и возможными трудностями.</w:t>
      </w:r>
    </w:p>
    <w:p w:rsidR="00D243E0" w:rsidRPr="00D243E0" w:rsidRDefault="00D243E0" w:rsidP="00D243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Сильная тревога мешает родителям радоваться успехам детей и доверять им.</w:t>
      </w:r>
    </w:p>
    <w:p w:rsidR="00D243E0" w:rsidRPr="00D243E0" w:rsidRDefault="00D243E0" w:rsidP="00D2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243E0">
        <w:rPr>
          <w:rFonts w:ascii="Times New Roman" w:eastAsia="Times New Roman" w:hAnsi="Times New Roman" w:cs="Times New Roman"/>
          <w:b/>
          <w:bCs/>
          <w:sz w:val="36"/>
          <w:szCs w:val="36"/>
        </w:rPr>
        <w:t>Рекомендации для родителей</w:t>
      </w:r>
    </w:p>
    <w:p w:rsidR="00D243E0" w:rsidRPr="00D243E0" w:rsidRDefault="00D243E0" w:rsidP="00D24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Учиться отпускать ребёнка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Доверяйте воспитателям и педагогам, они заботятся о безопасности.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Начинайте с маленьких шагов: оставляйте ребёнка на короткое время, постепенно увеличивая его самостоятельность.</w:t>
      </w:r>
    </w:p>
    <w:p w:rsidR="00D243E0" w:rsidRPr="00D243E0" w:rsidRDefault="00D243E0" w:rsidP="00D24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Контролировать тревогу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 xml:space="preserve">Осознанно задавайте себе вопрос: «Что реально угрожает моему ребёнку </w:t>
      </w:r>
      <w:proofErr w:type="gramStart"/>
      <w:r w:rsidRPr="00D243E0">
        <w:rPr>
          <w:rFonts w:ascii="Times New Roman" w:eastAsia="Times New Roman" w:hAnsi="Times New Roman" w:cs="Times New Roman"/>
          <w:sz w:val="24"/>
          <w:szCs w:val="24"/>
        </w:rPr>
        <w:t>сейчас?»</w:t>
      </w:r>
      <w:proofErr w:type="gramEnd"/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Используйте дыхательные техники для снятия напряжения (медленный вдох-выдох).</w:t>
      </w:r>
    </w:p>
    <w:p w:rsidR="00D243E0" w:rsidRPr="00D243E0" w:rsidRDefault="00D243E0" w:rsidP="00D24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Поддерживать самостоятельность ребёнка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Позвольте ребёнку пробовать решать задачи самому.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Хвалите за усилия, а не только за результат.</w:t>
      </w:r>
    </w:p>
    <w:p w:rsidR="00D243E0" w:rsidRPr="00D243E0" w:rsidRDefault="00D243E0" w:rsidP="00D24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Работать с мыслями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Заменяйте тревожные мысли поддерживающими: «Мой ребёнок справится», «Он учится на опыте».</w:t>
      </w:r>
    </w:p>
    <w:p w:rsidR="00D243E0" w:rsidRPr="00D243E0" w:rsidRDefault="00D243E0" w:rsidP="00D24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Создавать атмосферу доверия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lastRenderedPageBreak/>
        <w:t>Доверие родителей формирует уверенность ребёнка.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Делитесь с ребёнком радостью его успехов, даже если они кажутся маленькими.</w:t>
      </w:r>
    </w:p>
    <w:p w:rsidR="00D243E0" w:rsidRPr="00D243E0" w:rsidRDefault="00D243E0" w:rsidP="00D243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Использовать психологическую поддержку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Участвовать в родительских тренингах и консультациях.</w:t>
      </w:r>
    </w:p>
    <w:p w:rsidR="00D243E0" w:rsidRPr="00D243E0" w:rsidRDefault="00D243E0" w:rsidP="00D243E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Пробовать арт-терапевтические методы: рисунки, игры «Дерево забот», «Корзина радостей».</w:t>
      </w:r>
    </w:p>
    <w:p w:rsidR="00D243E0" w:rsidRPr="00D243E0" w:rsidRDefault="00D243E0" w:rsidP="00D2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D243E0" w:rsidRPr="00D243E0" w:rsidRDefault="00D243E0" w:rsidP="00D243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243E0">
        <w:rPr>
          <w:rFonts w:ascii="Segoe UI Symbol" w:eastAsia="Times New Roman" w:hAnsi="Segoe UI Symbol" w:cs="Segoe UI Symbol"/>
          <w:b/>
          <w:bCs/>
          <w:sz w:val="36"/>
          <w:szCs w:val="36"/>
        </w:rPr>
        <w:t>✅</w:t>
      </w:r>
      <w:r w:rsidRPr="00D243E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Заключение</w:t>
      </w:r>
    </w:p>
    <w:p w:rsidR="00D243E0" w:rsidRPr="00D243E0" w:rsidRDefault="00D243E0" w:rsidP="00D24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3E0">
        <w:rPr>
          <w:rFonts w:ascii="Times New Roman" w:eastAsia="Times New Roman" w:hAnsi="Times New Roman" w:cs="Times New Roman"/>
          <w:sz w:val="24"/>
          <w:szCs w:val="24"/>
        </w:rPr>
        <w:t>Тревожность родителей — это естественная забота о ребёнке. Однако, когда тревога становится чрезмерной, она мешает доверять детям и радоваться их успехам. Совместная работа семьи и педагогов поможет снизить тревожность, а ребёнку — почувствовать себя более уверенно и счастливо.</w:t>
      </w:r>
    </w:p>
    <w:p w:rsidR="00B153FA" w:rsidRPr="00D243E0" w:rsidRDefault="00B153FA">
      <w:pPr>
        <w:rPr>
          <w:rFonts w:ascii="Times New Roman" w:hAnsi="Times New Roman" w:cs="Times New Roman"/>
        </w:rPr>
      </w:pPr>
    </w:p>
    <w:sectPr w:rsidR="00B153FA" w:rsidRPr="00D243E0" w:rsidSect="00D243E0">
      <w:pgSz w:w="12240" w:h="15840"/>
      <w:pgMar w:top="426" w:right="47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81B"/>
    <w:multiLevelType w:val="multilevel"/>
    <w:tmpl w:val="7AA0C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07E44"/>
    <w:multiLevelType w:val="multilevel"/>
    <w:tmpl w:val="73B6B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BB3603"/>
    <w:multiLevelType w:val="multilevel"/>
    <w:tmpl w:val="A4C4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722686"/>
    <w:multiLevelType w:val="multilevel"/>
    <w:tmpl w:val="2118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06F90"/>
    <w:multiLevelType w:val="multilevel"/>
    <w:tmpl w:val="507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16F5E"/>
    <w:multiLevelType w:val="multilevel"/>
    <w:tmpl w:val="6644A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A5895"/>
    <w:multiLevelType w:val="multilevel"/>
    <w:tmpl w:val="2D02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D30E95"/>
    <w:multiLevelType w:val="multilevel"/>
    <w:tmpl w:val="53123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D53DEE"/>
    <w:multiLevelType w:val="multilevel"/>
    <w:tmpl w:val="0F92B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23928"/>
    <w:multiLevelType w:val="multilevel"/>
    <w:tmpl w:val="E9DE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BC8"/>
    <w:rsid w:val="005F6BC8"/>
    <w:rsid w:val="00B153FA"/>
    <w:rsid w:val="00D2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3FEF1"/>
  <w15:chartTrackingRefBased/>
  <w15:docId w15:val="{BA9BD8F8-95BB-4F9A-B6C1-BDD993E8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2025-08-25T05:23:00Z</dcterms:created>
  <dcterms:modified xsi:type="dcterms:W3CDTF">2025-08-25T05:24:00Z</dcterms:modified>
</cp:coreProperties>
</file>